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33C37" w14:textId="49316914" w:rsidR="00D16150" w:rsidRPr="00495920" w:rsidRDefault="00F94574" w:rsidP="00495920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4769FC">
        <w:rPr>
          <w:rFonts w:asciiTheme="minorHAnsi" w:hAnsiTheme="minorHAnsi" w:cstheme="minorHAnsi"/>
          <w:bCs/>
        </w:rPr>
        <w:t>Postępowanie nr</w:t>
      </w:r>
      <w:r w:rsidR="00C627FC" w:rsidRPr="00C627FC">
        <w:t xml:space="preserve"> </w:t>
      </w:r>
      <w:r w:rsidR="00C627FC" w:rsidRPr="00C627FC">
        <w:rPr>
          <w:rFonts w:asciiTheme="minorHAnsi" w:hAnsiTheme="minorHAnsi" w:cstheme="minorHAnsi"/>
          <w:bCs/>
        </w:rPr>
        <w:t>ZSCKR.330.</w:t>
      </w:r>
      <w:r w:rsidR="004305BA">
        <w:rPr>
          <w:rFonts w:asciiTheme="minorHAnsi" w:hAnsiTheme="minorHAnsi" w:cstheme="minorHAnsi"/>
          <w:bCs/>
        </w:rPr>
        <w:t>5</w:t>
      </w:r>
      <w:r w:rsidR="00C627FC" w:rsidRPr="00C627FC">
        <w:rPr>
          <w:rFonts w:asciiTheme="minorHAnsi" w:hAnsiTheme="minorHAnsi" w:cstheme="minorHAnsi"/>
          <w:bCs/>
        </w:rPr>
        <w:t>.2025</w:t>
      </w: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D1615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150">
        <w:rPr>
          <w:rFonts w:ascii="Arial" w:hAnsi="Arial" w:cs="Arial"/>
          <w:i/>
          <w:sz w:val="16"/>
          <w:szCs w:val="16"/>
        </w:rPr>
        <w:t>)</w:t>
      </w:r>
    </w:p>
    <w:p w14:paraId="04D4D33D" w14:textId="52DA2B9A" w:rsidR="009F0FD0" w:rsidRDefault="009F0FD0" w:rsidP="00495920">
      <w:pPr>
        <w:pStyle w:val="Tekstwstpniesformatowany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13A">
        <w:rPr>
          <w:rFonts w:asciiTheme="minorHAnsi" w:hAnsiTheme="minorHAnsi" w:cstheme="minorHAnsi"/>
          <w:b/>
          <w:sz w:val="22"/>
          <w:szCs w:val="22"/>
        </w:rPr>
        <w:t xml:space="preserve">OŚWIADCZENIE z ART. </w:t>
      </w:r>
      <w:r w:rsidR="00CA46DB" w:rsidRPr="0025413A">
        <w:rPr>
          <w:rFonts w:asciiTheme="minorHAnsi" w:hAnsiTheme="minorHAnsi" w:cstheme="minorHAnsi"/>
          <w:b/>
          <w:sz w:val="22"/>
          <w:szCs w:val="22"/>
        </w:rPr>
        <w:t>125</w:t>
      </w:r>
      <w:r w:rsidRPr="0025413A">
        <w:rPr>
          <w:rFonts w:asciiTheme="minorHAnsi" w:hAnsiTheme="minorHAnsi" w:cstheme="minorHAnsi"/>
          <w:b/>
          <w:sz w:val="22"/>
          <w:szCs w:val="22"/>
        </w:rPr>
        <w:t xml:space="preserve"> ust. 1 </w:t>
      </w:r>
      <w:proofErr w:type="spellStart"/>
      <w:r w:rsidRPr="0025413A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50D10A7A" w14:textId="13D1DE0D" w:rsidR="00495920" w:rsidRDefault="009F0FD0" w:rsidP="009F0FD0">
      <w:pPr>
        <w:jc w:val="both"/>
        <w:rPr>
          <w:rFonts w:cstheme="minorHAnsi"/>
          <w:bCs/>
        </w:rPr>
      </w:pPr>
      <w:r w:rsidRPr="009F0FD0">
        <w:rPr>
          <w:rFonts w:cstheme="minorHAnsi"/>
          <w:bCs/>
        </w:rPr>
        <w:t>Składając ofertę w postępowaniu o udzielenie zamówienia</w:t>
      </w:r>
      <w:r w:rsidR="00074E4E">
        <w:rPr>
          <w:rFonts w:cstheme="minorHAnsi"/>
          <w:bCs/>
        </w:rPr>
        <w:t xml:space="preserve"> </w:t>
      </w:r>
      <w:r w:rsidR="0097310A" w:rsidRPr="0097310A">
        <w:rPr>
          <w:rFonts w:cstheme="minorHAnsi"/>
          <w:bCs/>
        </w:rPr>
        <w:t>na</w:t>
      </w:r>
      <w:r w:rsidR="008F67FA" w:rsidRPr="008F67FA">
        <w:t xml:space="preserve"> </w:t>
      </w:r>
      <w:r w:rsidR="00495920" w:rsidRPr="00495920">
        <w:rPr>
          <w:rFonts w:cstheme="minorHAnsi"/>
          <w:bCs/>
        </w:rPr>
        <w:t xml:space="preserve">dostawę </w:t>
      </w:r>
      <w:r w:rsidR="004305BA" w:rsidRPr="00753DEB">
        <w:rPr>
          <w:rFonts w:eastAsia="Courier New" w:cstheme="minorHAnsi"/>
          <w:bCs/>
          <w:lang w:eastAsia="ar-SA"/>
        </w:rPr>
        <w:t xml:space="preserve">urządzeń i oprogramowania dla stanowisk dydaktycznych z zakresu </w:t>
      </w:r>
      <w:proofErr w:type="spellStart"/>
      <w:r w:rsidR="004305BA" w:rsidRPr="00753DEB">
        <w:rPr>
          <w:rFonts w:eastAsia="Courier New" w:cstheme="minorHAnsi"/>
          <w:bCs/>
          <w:lang w:eastAsia="ar-SA"/>
        </w:rPr>
        <w:t>fotowoltaiki</w:t>
      </w:r>
      <w:proofErr w:type="spellEnd"/>
      <w:r w:rsidR="004305BA" w:rsidRPr="00753DEB">
        <w:rPr>
          <w:rFonts w:eastAsia="Courier New" w:cstheme="minorHAnsi"/>
          <w:bCs/>
          <w:lang w:eastAsia="ar-SA"/>
        </w:rPr>
        <w:t xml:space="preserve"> na potrzeby </w:t>
      </w:r>
      <w:r w:rsidR="00495920" w:rsidRPr="00495920">
        <w:rPr>
          <w:rFonts w:cstheme="minorHAnsi"/>
          <w:bCs/>
        </w:rPr>
        <w:t>Branżowego Centrum Umiejętności w dziedzinie energetyki odnawialnej (słonecznej) w Starym Brześciu 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</w:r>
      <w:r w:rsidR="0097310A" w:rsidRPr="0097310A">
        <w:rPr>
          <w:rFonts w:cstheme="minorHAnsi"/>
          <w:bCs/>
        </w:rPr>
        <w:t xml:space="preserve">, </w:t>
      </w:r>
    </w:p>
    <w:p w14:paraId="37880ACB" w14:textId="4A8E5148" w:rsidR="009F0FD0" w:rsidRPr="00EE33C0" w:rsidRDefault="0097310A" w:rsidP="009F0FD0">
      <w:pPr>
        <w:jc w:val="both"/>
        <w:rPr>
          <w:rFonts w:cstheme="minorHAnsi"/>
          <w:bCs/>
        </w:rPr>
      </w:pPr>
      <w:r w:rsidRPr="0097310A">
        <w:rPr>
          <w:rFonts w:cstheme="minorHAnsi"/>
          <w:b/>
        </w:rPr>
        <w:t>w zakresie części nr ……</w:t>
      </w:r>
      <w:r w:rsidR="00C627FC">
        <w:rPr>
          <w:rFonts w:cstheme="minorHAnsi"/>
          <w:b/>
        </w:rPr>
        <w:t>……..</w:t>
      </w:r>
      <w:r w:rsidRPr="0097310A">
        <w:rPr>
          <w:rFonts w:cstheme="minorHAnsi"/>
          <w:b/>
        </w:rPr>
        <w:t>…</w:t>
      </w:r>
    </w:p>
    <w:p w14:paraId="2664DF95" w14:textId="7912D021" w:rsidR="009F0FD0" w:rsidRPr="009F0FD0" w:rsidRDefault="009F0FD0" w:rsidP="009F0FD0">
      <w:pPr>
        <w:jc w:val="both"/>
        <w:rPr>
          <w:rFonts w:eastAsia="Courier New" w:cstheme="minorHAnsi"/>
          <w:bCs/>
          <w:lang w:eastAsia="ar-SA"/>
        </w:rPr>
      </w:pPr>
      <w:r w:rsidRPr="009F0FD0">
        <w:rPr>
          <w:rFonts w:cstheme="minorHAnsi"/>
          <w:bCs/>
        </w:rPr>
        <w:t>oświadczam, że:</w:t>
      </w:r>
    </w:p>
    <w:p w14:paraId="2E57DF71" w14:textId="37F4F12B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 xml:space="preserve">- nie podlegam wykluczeniu z postępowania na podstawie art. </w:t>
      </w:r>
      <w:r w:rsidR="00CA46DB">
        <w:rPr>
          <w:rFonts w:asciiTheme="minorHAnsi" w:hAnsiTheme="minorHAnsi" w:cstheme="minorHAnsi"/>
          <w:bCs/>
          <w:sz w:val="22"/>
          <w:szCs w:val="22"/>
        </w:rPr>
        <w:t>108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9F0FD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9F0FD0">
        <w:rPr>
          <w:rFonts w:asciiTheme="minorHAnsi" w:hAnsiTheme="minorHAnsi" w:cstheme="minorHAnsi"/>
          <w:bCs/>
          <w:sz w:val="22"/>
          <w:szCs w:val="22"/>
        </w:rPr>
        <w:t xml:space="preserve"> oraz</w:t>
      </w:r>
    </w:p>
    <w:p w14:paraId="7C23C66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- spełniam warunki udziału w postepowaniu.</w:t>
      </w:r>
    </w:p>
    <w:p w14:paraId="5227055C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C7EC4F2" w14:textId="71304CA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Oświadczam*, że następujące podmioty, na których zasoby powołuję się w niniejszym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postępowaniu, tj.:</w:t>
      </w:r>
    </w:p>
    <w:p w14:paraId="06565820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1. …………………………………………………………………………………………………………………………</w:t>
      </w:r>
    </w:p>
    <w:p w14:paraId="397F7FC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2. …………………………………………………………………………………………………………………………</w:t>
      </w:r>
    </w:p>
    <w:p w14:paraId="6B56631D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3. …………………………………………………………………………………………………………………………</w:t>
      </w:r>
    </w:p>
    <w:p w14:paraId="6C253D9A" w14:textId="77777777" w:rsidR="009F0FD0" w:rsidRPr="008F1E83" w:rsidRDefault="009F0FD0" w:rsidP="008F1E83">
      <w:pPr>
        <w:pStyle w:val="Tekstwstpniesformatowany"/>
        <w:spacing w:after="120"/>
        <w:ind w:firstLine="708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8F1E83">
        <w:rPr>
          <w:rFonts w:asciiTheme="minorHAnsi" w:hAnsiTheme="minorHAnsi" w:cstheme="minorHAnsi"/>
          <w:bCs/>
          <w:sz w:val="16"/>
          <w:szCs w:val="16"/>
        </w:rPr>
        <w:t>(podać pełną nazwę/firmę, adres, a także w zależności od podmiotu: NIP/PESEL, KRS/</w:t>
      </w:r>
      <w:proofErr w:type="spellStart"/>
      <w:r w:rsidRPr="008F1E83">
        <w:rPr>
          <w:rFonts w:asciiTheme="minorHAnsi" w:hAnsiTheme="minorHAnsi" w:cstheme="minorHAnsi"/>
          <w:bCs/>
          <w:sz w:val="16"/>
          <w:szCs w:val="16"/>
        </w:rPr>
        <w:t>CEiDG</w:t>
      </w:r>
      <w:proofErr w:type="spellEnd"/>
      <w:r w:rsidRPr="008F1E83">
        <w:rPr>
          <w:rFonts w:asciiTheme="minorHAnsi" w:hAnsiTheme="minorHAnsi" w:cstheme="minorHAnsi"/>
          <w:bCs/>
          <w:sz w:val="16"/>
          <w:szCs w:val="16"/>
        </w:rPr>
        <w:t>)</w:t>
      </w:r>
    </w:p>
    <w:p w14:paraId="13B36272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B936B4" w14:textId="5A5F43A8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58FBAADB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C44B04" w14:textId="3AF42D10" w:rsidR="009F0FD0" w:rsidRPr="00EE33C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F0FD0">
        <w:rPr>
          <w:rFonts w:asciiTheme="minorHAnsi" w:hAnsiTheme="minorHAnsi" w:cstheme="minorHAnsi"/>
          <w:bCs/>
          <w:sz w:val="18"/>
          <w:szCs w:val="18"/>
        </w:rPr>
        <w:t>*Wypełnić wyłącznie, jeżeli Wykonawca w celu spełnienia warunków udziału w postepowaniu powołuje się na zasoby innych podmiotów</w:t>
      </w:r>
    </w:p>
    <w:p w14:paraId="114E5BA3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8975AB" w14:textId="061E390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Podpisano:</w:t>
      </w:r>
    </w:p>
    <w:p w14:paraId="1973E515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</w:t>
      </w:r>
    </w:p>
    <w:p w14:paraId="319438FA" w14:textId="706E50C8" w:rsidR="003E61E5" w:rsidRDefault="009F0FD0" w:rsidP="009F0FD0">
      <w:pPr>
        <w:pStyle w:val="Tekstwstpniesformatowany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(</w:t>
      </w:r>
      <w:r w:rsidR="00704FA9">
        <w:rPr>
          <w:rFonts w:asciiTheme="minorHAnsi" w:hAnsiTheme="minorHAnsi" w:cstheme="minorHAnsi"/>
          <w:bCs/>
          <w:sz w:val="22"/>
          <w:szCs w:val="22"/>
        </w:rPr>
        <w:t xml:space="preserve">data i </w:t>
      </w:r>
      <w:r w:rsidRPr="009F0FD0">
        <w:rPr>
          <w:rFonts w:asciiTheme="minorHAnsi" w:hAnsiTheme="minorHAnsi" w:cstheme="minorHAnsi"/>
          <w:bCs/>
          <w:sz w:val="22"/>
          <w:szCs w:val="22"/>
        </w:rPr>
        <w:t>podpis przedstawiciela Wykonawcy)</w:t>
      </w:r>
    </w:p>
    <w:p w14:paraId="6B3FE166" w14:textId="77777777" w:rsidR="0097310A" w:rsidRPr="0097310A" w:rsidRDefault="0097310A" w:rsidP="0097310A">
      <w:pPr>
        <w:rPr>
          <w:lang w:eastAsia="ar-SA"/>
        </w:rPr>
      </w:pPr>
    </w:p>
    <w:sectPr w:rsidR="0097310A" w:rsidRPr="0097310A" w:rsidSect="00F94574">
      <w:headerReference w:type="default" r:id="rId10"/>
      <w:footerReference w:type="default" r:id="rId11"/>
      <w:pgSz w:w="11906" w:h="16838"/>
      <w:pgMar w:top="1276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651B4" w14:textId="77777777" w:rsidR="00E664C5" w:rsidRDefault="00E664C5" w:rsidP="00EA13A8">
      <w:pPr>
        <w:spacing w:after="0" w:line="240" w:lineRule="auto"/>
      </w:pPr>
      <w:r>
        <w:separator/>
      </w:r>
    </w:p>
  </w:endnote>
  <w:endnote w:type="continuationSeparator" w:id="0">
    <w:p w14:paraId="2B403E0F" w14:textId="77777777" w:rsidR="00E664C5" w:rsidRDefault="00E664C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14E41" w14:textId="109930AF" w:rsidR="008A5A05" w:rsidRPr="0097310A" w:rsidRDefault="0097310A" w:rsidP="0097310A">
    <w:pPr>
      <w:pStyle w:val="Stopka"/>
      <w:jc w:val="center"/>
    </w:pPr>
    <w:r w:rsidRPr="0097310A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97310A">
      <w:rPr>
        <w:sz w:val="18"/>
        <w:szCs w:val="18"/>
      </w:rPr>
      <w:t>CoVEs</w:t>
    </w:r>
    <w:proofErr w:type="spellEnd"/>
    <w:r w:rsidRPr="0097310A">
      <w:rPr>
        <w:sz w:val="18"/>
        <w:szCs w:val="18"/>
      </w:rPr>
      <w:t>) z 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70C94" w14:textId="77777777" w:rsidR="00E664C5" w:rsidRDefault="00E664C5" w:rsidP="00EA13A8">
      <w:pPr>
        <w:spacing w:after="0" w:line="240" w:lineRule="auto"/>
      </w:pPr>
      <w:r>
        <w:separator/>
      </w:r>
    </w:p>
  </w:footnote>
  <w:footnote w:type="continuationSeparator" w:id="0">
    <w:p w14:paraId="00B90E4F" w14:textId="77777777" w:rsidR="00E664C5" w:rsidRDefault="00E664C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C687" w14:textId="4C9B679A" w:rsidR="009F0FD0" w:rsidRDefault="004A0DFA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45C15479" wp14:editId="27CA6657">
          <wp:simplePos x="0" y="0"/>
          <wp:positionH relativeFrom="margin">
            <wp:posOffset>-170815</wp:posOffset>
          </wp:positionH>
          <wp:positionV relativeFrom="margin">
            <wp:posOffset>-982980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ADACAA1" w14:textId="77777777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348C76D9" w14:textId="27584C0B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34B4B2E6" w14:textId="77777777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4DF9AEE" w14:textId="77777777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00E24E39" w:rsidR="00A6735E" w:rsidRDefault="006F1C7D" w:rsidP="00F94574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F94574">
      <w:rPr>
        <w:rFonts w:ascii="Arial" w:hAnsi="Arial" w:cs="Arial"/>
        <w:i/>
        <w:sz w:val="18"/>
        <w:szCs w:val="18"/>
      </w:rPr>
      <w:t>4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69F3E4BF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1511268">
    <w:abstractNumId w:val="4"/>
  </w:num>
  <w:num w:numId="2" w16cid:durableId="594746738">
    <w:abstractNumId w:val="3"/>
  </w:num>
  <w:num w:numId="3" w16cid:durableId="2131775969">
    <w:abstractNumId w:val="0"/>
  </w:num>
  <w:num w:numId="4" w16cid:durableId="964190727">
    <w:abstractNumId w:val="2"/>
  </w:num>
  <w:num w:numId="5" w16cid:durableId="1938096490">
    <w:abstractNumId w:val="1"/>
  </w:num>
  <w:num w:numId="6" w16cid:durableId="207228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2142D"/>
    <w:rsid w:val="00042724"/>
    <w:rsid w:val="0004595E"/>
    <w:rsid w:val="00067739"/>
    <w:rsid w:val="00074E4E"/>
    <w:rsid w:val="00077CE5"/>
    <w:rsid w:val="00085B3B"/>
    <w:rsid w:val="000925A6"/>
    <w:rsid w:val="00092B1E"/>
    <w:rsid w:val="000B0728"/>
    <w:rsid w:val="000F1AAE"/>
    <w:rsid w:val="00132C78"/>
    <w:rsid w:val="00162AA5"/>
    <w:rsid w:val="001C2972"/>
    <w:rsid w:val="001D15F5"/>
    <w:rsid w:val="001F43F6"/>
    <w:rsid w:val="002032C0"/>
    <w:rsid w:val="0025413A"/>
    <w:rsid w:val="00294AA3"/>
    <w:rsid w:val="00297917"/>
    <w:rsid w:val="00355A13"/>
    <w:rsid w:val="0036425E"/>
    <w:rsid w:val="003645FB"/>
    <w:rsid w:val="00366181"/>
    <w:rsid w:val="0036646B"/>
    <w:rsid w:val="00382E6F"/>
    <w:rsid w:val="003A3282"/>
    <w:rsid w:val="003A418F"/>
    <w:rsid w:val="003B0D51"/>
    <w:rsid w:val="003B2588"/>
    <w:rsid w:val="003C3AFF"/>
    <w:rsid w:val="003D4A93"/>
    <w:rsid w:val="003E61E5"/>
    <w:rsid w:val="004305BA"/>
    <w:rsid w:val="004370EE"/>
    <w:rsid w:val="00474DD6"/>
    <w:rsid w:val="004769FC"/>
    <w:rsid w:val="00486C50"/>
    <w:rsid w:val="00495920"/>
    <w:rsid w:val="004A0DFA"/>
    <w:rsid w:val="004A10BF"/>
    <w:rsid w:val="004A3056"/>
    <w:rsid w:val="004F1698"/>
    <w:rsid w:val="00534759"/>
    <w:rsid w:val="00571E08"/>
    <w:rsid w:val="005757DA"/>
    <w:rsid w:val="005849A8"/>
    <w:rsid w:val="005F7729"/>
    <w:rsid w:val="006132BE"/>
    <w:rsid w:val="00651169"/>
    <w:rsid w:val="00652056"/>
    <w:rsid w:val="00655FB7"/>
    <w:rsid w:val="00690424"/>
    <w:rsid w:val="006C509F"/>
    <w:rsid w:val="006E4450"/>
    <w:rsid w:val="006F1C7D"/>
    <w:rsid w:val="00704FA9"/>
    <w:rsid w:val="00734C0F"/>
    <w:rsid w:val="00767FDB"/>
    <w:rsid w:val="007701A1"/>
    <w:rsid w:val="00771A9C"/>
    <w:rsid w:val="007B4601"/>
    <w:rsid w:val="00871BF1"/>
    <w:rsid w:val="008A44C7"/>
    <w:rsid w:val="008A5A05"/>
    <w:rsid w:val="008C1AEA"/>
    <w:rsid w:val="008F1E83"/>
    <w:rsid w:val="008F67FA"/>
    <w:rsid w:val="00904124"/>
    <w:rsid w:val="009143C2"/>
    <w:rsid w:val="00932203"/>
    <w:rsid w:val="0097310A"/>
    <w:rsid w:val="009E32C8"/>
    <w:rsid w:val="009F0FD0"/>
    <w:rsid w:val="00A02A4F"/>
    <w:rsid w:val="00A05ADA"/>
    <w:rsid w:val="00A40785"/>
    <w:rsid w:val="00A4748A"/>
    <w:rsid w:val="00A6735E"/>
    <w:rsid w:val="00A767E9"/>
    <w:rsid w:val="00AA1BE3"/>
    <w:rsid w:val="00AE30AF"/>
    <w:rsid w:val="00AE75E3"/>
    <w:rsid w:val="00B025AC"/>
    <w:rsid w:val="00B40E10"/>
    <w:rsid w:val="00B44B08"/>
    <w:rsid w:val="00B5482A"/>
    <w:rsid w:val="00B64FBB"/>
    <w:rsid w:val="00BE3D27"/>
    <w:rsid w:val="00C15C57"/>
    <w:rsid w:val="00C26DFB"/>
    <w:rsid w:val="00C4038B"/>
    <w:rsid w:val="00C627FC"/>
    <w:rsid w:val="00C95857"/>
    <w:rsid w:val="00CA04DD"/>
    <w:rsid w:val="00CA282C"/>
    <w:rsid w:val="00CA46DB"/>
    <w:rsid w:val="00CB38F8"/>
    <w:rsid w:val="00CE399A"/>
    <w:rsid w:val="00D07A6A"/>
    <w:rsid w:val="00D13678"/>
    <w:rsid w:val="00D16150"/>
    <w:rsid w:val="00D34F0B"/>
    <w:rsid w:val="00D41162"/>
    <w:rsid w:val="00DB0CDD"/>
    <w:rsid w:val="00DB76ED"/>
    <w:rsid w:val="00DD1CEB"/>
    <w:rsid w:val="00E40892"/>
    <w:rsid w:val="00E6573C"/>
    <w:rsid w:val="00E664C5"/>
    <w:rsid w:val="00EA13A8"/>
    <w:rsid w:val="00EC2136"/>
    <w:rsid w:val="00EC651F"/>
    <w:rsid w:val="00ED72B7"/>
    <w:rsid w:val="00EE33C0"/>
    <w:rsid w:val="00EF2CF9"/>
    <w:rsid w:val="00F0637F"/>
    <w:rsid w:val="00F1214E"/>
    <w:rsid w:val="00F14CDE"/>
    <w:rsid w:val="00F3718F"/>
    <w:rsid w:val="00F60828"/>
    <w:rsid w:val="00F94574"/>
    <w:rsid w:val="00FB32CF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customStyle="1" w:styleId="size">
    <w:name w:val="size"/>
    <w:basedOn w:val="Domylnaczcionkaakapitu"/>
    <w:rsid w:val="00771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55</cp:revision>
  <dcterms:created xsi:type="dcterms:W3CDTF">2023-05-05T06:57:00Z</dcterms:created>
  <dcterms:modified xsi:type="dcterms:W3CDTF">2025-12-03T11:07:00Z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